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29767120" w:displacedByCustomXml="next"/>
    <w:bookmarkStart w:id="1" w:name="_Toc129767138" w:displacedByCustomXml="next"/>
    <w:sdt>
      <w:sdtPr>
        <w:id w:val="578793417"/>
        <w:docPartObj>
          <w:docPartGallery w:val="Cover Pages"/>
          <w:docPartUnique/>
        </w:docPartObj>
      </w:sdtPr>
      <w:sdtEndPr/>
      <w:sdtContent>
        <w:p w14:paraId="215D39F6" w14:textId="77777777" w:rsidR="001531F7" w:rsidRPr="002D4A46" w:rsidRDefault="00E86524" w:rsidP="00B00AAB">
          <w:pPr>
            <w:spacing w:after="2520"/>
            <w:ind w:right="-995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1" layoutInCell="1" allowOverlap="1" wp14:anchorId="273AF2D2" wp14:editId="583A0D89">
                    <wp:simplePos x="0" y="0"/>
                    <wp:positionH relativeFrom="column">
                      <wp:posOffset>-1289050</wp:posOffset>
                    </wp:positionH>
                    <wp:positionV relativeFrom="paragraph">
                      <wp:posOffset>8722360</wp:posOffset>
                    </wp:positionV>
                    <wp:extent cx="7696200" cy="1619885"/>
                    <wp:effectExtent l="0" t="0" r="0" b="0"/>
                    <wp:wrapNone/>
                    <wp:docPr id="513603699" name="Rektangel 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696200" cy="1619885"/>
                            </a:xfrm>
                            <a:prstGeom prst="rect">
                              <a:avLst/>
                            </a:prstGeom>
                            <a:solidFill>
                              <a:srgbClr val="00365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3B67D7F" w14:textId="68107C9E" w:rsidR="001531F7" w:rsidRPr="00626678" w:rsidRDefault="001531F7" w:rsidP="003D019F">
                                <w:pPr>
                                  <w:jc w:val="center"/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73AF2D2" id="Rektangel 2" o:spid="_x0000_s1026" alt="&quot;&quot;" style="position:absolute;left:0;text-align:left;margin-left:-101.5pt;margin-top:686.8pt;width:606pt;height:127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" fillcolor="#003651" stroked="f" strokeweight="1pt">
                    <v:textbox>
                      <w:txbxContent>
                        <w:p w14:paraId="53B67D7F" w14:textId="68107C9E" w:rsidR="001531F7" w:rsidRPr="00626678" w:rsidRDefault="001531F7" w:rsidP="003D019F">
                          <w:pPr>
                            <w:jc w:val="center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  <w:r w:rsidR="001531F7">
            <w:rPr>
              <w:noProof/>
            </w:rPr>
            <w:drawing>
              <wp:anchor distT="0" distB="0" distL="114300" distR="114300" simplePos="0" relativeHeight="251656192" behindDoc="1" locked="0" layoutInCell="1" allowOverlap="1" wp14:anchorId="6A52DD4F" wp14:editId="08011C62">
                <wp:simplePos x="0" y="0"/>
                <wp:positionH relativeFrom="column">
                  <wp:posOffset>-6777355</wp:posOffset>
                </wp:positionH>
                <wp:positionV relativeFrom="page">
                  <wp:posOffset>3311525</wp:posOffset>
                </wp:positionV>
                <wp:extent cx="13502640" cy="6174087"/>
                <wp:effectExtent l="0" t="0" r="3810" b="0"/>
                <wp:wrapNone/>
                <wp:docPr id="33" name="Bildobjek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Bildobjekt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2640" cy="6174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531F7">
            <w:rPr>
              <w:noProof/>
            </w:rPr>
            <w:drawing>
              <wp:inline distT="0" distB="0" distL="0" distR="0" wp14:anchorId="2DAA98AB" wp14:editId="7A1C9014">
                <wp:extent cx="3780000" cy="770598"/>
                <wp:effectExtent l="0" t="0" r="0" b="0"/>
                <wp:docPr id="17" name="Bildobjekt 17" descr="Kliniska Studier Sverige logotyp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Bildobjekt 17" descr="Kliniska Studier Sverige logotyp.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0000" cy="770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bookmarkEnd w:id="0" w:displacedByCustomXml="next"/>
        <w:sdt>
          <w:sdtPr>
            <w:id w:val="290023817"/>
            <w:placeholder>
              <w:docPart w:val="2C96031C9BF241D7A24DFBA98CC5CB67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15:color w:val="000080"/>
            <w:text/>
          </w:sdtPr>
          <w:sdtEndPr/>
          <w:sdtContent>
            <w:p w14:paraId="10855C06" w14:textId="528C1C9B" w:rsidR="001531F7" w:rsidRDefault="0061548E" w:rsidP="00E07BCA">
              <w:pPr>
                <w:pStyle w:val="Rubrik1"/>
                <w:spacing w:after="0" w:line="240" w:lineRule="auto"/>
                <w:rPr>
                  <w:rFonts w:hint="eastAsia"/>
                </w:rPr>
              </w:pPr>
              <w:r w:rsidRPr="00605794">
                <w:t>Finansiella och övriga bestämmelser</w:t>
              </w:r>
            </w:p>
          </w:sdtContent>
        </w:sdt>
        <w:sdt>
          <w:sdtPr>
            <w:id w:val="-1408915679"/>
            <w:placeholder>
              <w:docPart w:val="8A001F3BB1D140198B9D19C37640552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67281ADC" w14:textId="64EBE9BC" w:rsidR="001531F7" w:rsidRPr="00B00AAB" w:rsidRDefault="00E07BCA" w:rsidP="00B00AAB">
              <w:pPr>
                <w:pStyle w:val="Underrubrik"/>
                <w:rPr>
                  <w:rFonts w:hint="eastAsia"/>
                </w:rPr>
              </w:pPr>
              <w:r>
                <w:t>För klinisk läkemedelsprövning enligt CTR</w:t>
              </w:r>
            </w:p>
          </w:sdtContent>
        </w:sdt>
        <w:p w14:paraId="5B899D6D" w14:textId="77777777" w:rsidR="00626678" w:rsidRPr="00626678" w:rsidRDefault="00626678" w:rsidP="00626678">
          <w:pPr>
            <w:spacing w:before="9500" w:after="240"/>
            <w:ind w:left="-432"/>
            <w:jc w:val="center"/>
            <w:rPr>
              <w:b/>
              <w:bCs/>
              <w:color w:val="FFFFFF" w:themeColor="background1"/>
            </w:rPr>
          </w:pPr>
          <w:r w:rsidRPr="00626678">
            <w:rPr>
              <w:b/>
              <w:bCs/>
              <w:color w:val="FFFFFF" w:themeColor="background1"/>
            </w:rPr>
            <w:t>Detta dokument är framtaget och kvalitetssäkrat av Kliniska Studier Sverige.</w:t>
          </w:r>
        </w:p>
        <w:p w14:paraId="089B4B1C" w14:textId="0CE58064" w:rsidR="001531F7" w:rsidRDefault="00626678" w:rsidP="00626678">
          <w:pPr>
            <w:ind w:left="-432"/>
            <w:jc w:val="center"/>
            <w:sectPr w:rsidR="001531F7" w:rsidSect="007541A0">
              <w:headerReference w:type="default" r:id="rId13"/>
              <w:footerReference w:type="default" r:id="rId14"/>
              <w:pgSz w:w="11906" w:h="16838"/>
              <w:pgMar w:top="709" w:right="1418" w:bottom="181" w:left="1985" w:header="0" w:footer="0" w:gutter="0"/>
              <w:pgNumType w:start="0"/>
              <w:cols w:space="708"/>
              <w:titlePg/>
              <w:docGrid w:linePitch="360"/>
            </w:sectPr>
          </w:pPr>
          <w:r w:rsidRPr="00626678">
            <w:rPr>
              <w:color w:val="FFFFFF" w:themeColor="background1"/>
            </w:rPr>
            <w:t xml:space="preserve">Vi utvecklar och erbjuder stöd för kliniska studier i hälso- och sjukvården. </w:t>
          </w:r>
          <w:r w:rsidRPr="00626678">
            <w:rPr>
              <w:color w:val="FFFFFF" w:themeColor="background1"/>
            </w:rPr>
            <w:br/>
            <w:t>Stödet vi erbjuder ger goda förutsättningar för kliniska studier av hög kvalitet.</w:t>
          </w:r>
        </w:p>
      </w:sdtContent>
    </w:sdt>
    <w:p w14:paraId="5837E23F" w14:textId="0279BB53" w:rsidR="00A47064" w:rsidRDefault="00A47064" w:rsidP="00626678">
      <w:pPr>
        <w:pStyle w:val="Rubrik2"/>
        <w:spacing w:before="180" w:after="30"/>
      </w:pPr>
      <w:bookmarkStart w:id="2" w:name="_Toc138143748"/>
      <w:bookmarkEnd w:id="1"/>
      <w:r>
        <w:lastRenderedPageBreak/>
        <w:t xml:space="preserve">Om </w:t>
      </w:r>
      <w:r w:rsidRPr="007D7EDA">
        <w:t>dokumentet</w:t>
      </w:r>
      <w:bookmarkEnd w:id="2"/>
    </w:p>
    <w:p w14:paraId="72EF797A" w14:textId="277F2D8D" w:rsidR="00CB2CBB" w:rsidRDefault="00CB2CBB" w:rsidP="00CB2CBB">
      <w:r w:rsidRPr="006309A6">
        <w:t>De</w:t>
      </w:r>
      <w:r>
        <w:t>tta dokument</w:t>
      </w:r>
      <w:r w:rsidRPr="006309A6">
        <w:t xml:space="preserve"> är framtage</w:t>
      </w:r>
      <w:r>
        <w:t>t</w:t>
      </w:r>
      <w:r w:rsidRPr="006309A6">
        <w:t xml:space="preserve"> och kvalitetssäkra</w:t>
      </w:r>
      <w:r>
        <w:t>t</w:t>
      </w:r>
      <w:r w:rsidRPr="006309A6">
        <w:t xml:space="preserve"> av Kliniska Studier Sverige. Våra mallar</w:t>
      </w:r>
      <w:r>
        <w:t xml:space="preserve"> och stöddokument</w:t>
      </w:r>
      <w:r w:rsidRPr="006309A6">
        <w:t xml:space="preserve"> ses över och uppdateras regelbundet</w:t>
      </w:r>
      <w:r>
        <w:t xml:space="preserve"> </w:t>
      </w:r>
      <w:r w:rsidR="00356E31">
        <w:t>för att följa</w:t>
      </w:r>
      <w:r>
        <w:t xml:space="preserve"> gällande regelverk</w:t>
      </w:r>
      <w:r w:rsidRPr="006309A6">
        <w:t xml:space="preserve">. Detta är </w:t>
      </w:r>
      <w:r w:rsidRPr="007A21D9">
        <w:t xml:space="preserve">version </w:t>
      </w:r>
      <w:r w:rsidR="007A21D9" w:rsidRPr="007A21D9">
        <w:t>1</w:t>
      </w:r>
      <w:r w:rsidRPr="007A21D9">
        <w:t>, 20</w:t>
      </w:r>
      <w:r w:rsidR="007A21D9" w:rsidRPr="007A21D9">
        <w:t>26</w:t>
      </w:r>
      <w:r w:rsidRPr="00503874">
        <w:t>-</w:t>
      </w:r>
      <w:r w:rsidR="00851BFE" w:rsidRPr="00503874">
        <w:t>03</w:t>
      </w:r>
      <w:r w:rsidRPr="00503874">
        <w:t>-</w:t>
      </w:r>
      <w:r w:rsidR="00F10A4C">
        <w:t>19</w:t>
      </w:r>
      <w:r w:rsidRPr="00503874">
        <w:t>.</w:t>
      </w:r>
      <w:r w:rsidRPr="006309A6">
        <w:t xml:space="preserve"> </w:t>
      </w:r>
    </w:p>
    <w:p w14:paraId="6814416B" w14:textId="77777777" w:rsidR="00CB2CBB" w:rsidRPr="006309A6" w:rsidRDefault="00CB2CBB" w:rsidP="00CB2CBB">
      <w:r>
        <w:t xml:space="preserve">Om mallen laddades ner för längesedan rekommenderar vi </w:t>
      </w:r>
      <w:r w:rsidRPr="006309A6">
        <w:t xml:space="preserve">dig att besöka </w:t>
      </w:r>
      <w:hyperlink r:id="rId15" w:history="1">
        <w:r w:rsidRPr="00336623">
          <w:rPr>
            <w:rStyle w:val="Hyperlnk"/>
            <w:color w:val="000000" w:themeColor="text1"/>
            <w:u w:val="none"/>
          </w:rPr>
          <w:t>Kliniskastudier.se</w:t>
        </w:r>
      </w:hyperlink>
      <w:r w:rsidRPr="00336623">
        <w:rPr>
          <w:color w:val="000000" w:themeColor="text1"/>
        </w:rPr>
        <w:t xml:space="preserve"> </w:t>
      </w:r>
      <w:r w:rsidRPr="006309A6">
        <w:t xml:space="preserve">för att säkerställa att den senaste versionen används. </w:t>
      </w:r>
    </w:p>
    <w:p w14:paraId="445B5E63" w14:textId="2D29A5D4" w:rsidR="006014EA" w:rsidRDefault="00CB2CBB" w:rsidP="00B40ACD">
      <w:r w:rsidRPr="006309A6">
        <w:t xml:space="preserve">Om du har förbättringsförslag eller frågor är du välkommen att kontakta </w:t>
      </w:r>
      <w:r>
        <w:t xml:space="preserve">oss på </w:t>
      </w:r>
      <w:hyperlink r:id="rId16" w:history="1">
        <w:r w:rsidRPr="00E35C82">
          <w:rPr>
            <w:rStyle w:val="Hyperlnk"/>
          </w:rPr>
          <w:t>info@kliniskastudier.se</w:t>
        </w:r>
      </w:hyperlink>
      <w:r w:rsidRPr="006309A6">
        <w:t>.</w:t>
      </w:r>
    </w:p>
    <w:p w14:paraId="18A79313" w14:textId="05149484" w:rsidR="006014EA" w:rsidRDefault="006014EA" w:rsidP="000E7DE1">
      <w:pPr>
        <w:pStyle w:val="Rubrik2"/>
        <w:spacing w:before="480" w:after="40"/>
      </w:pPr>
      <w:r>
        <w:t>Instruktion</w:t>
      </w:r>
      <w:r w:rsidR="00C464E4">
        <w:t xml:space="preserve"> för mallen </w:t>
      </w:r>
    </w:p>
    <w:p w14:paraId="4C5A5993" w14:textId="1EF7CFCA" w:rsidR="004B7091" w:rsidRDefault="00700B9A" w:rsidP="00D32D32">
      <w:r>
        <w:t xml:space="preserve">Mallen </w:t>
      </w:r>
      <w:r w:rsidR="006014EA" w:rsidRPr="006309A6">
        <w:t>är</w:t>
      </w:r>
      <w:r w:rsidR="006014EA" w:rsidRPr="006014EA">
        <w:t xml:space="preserve"> </w:t>
      </w:r>
      <w:r w:rsidR="006014EA">
        <w:t>anpassa</w:t>
      </w:r>
      <w:r>
        <w:t>d</w:t>
      </w:r>
      <w:r w:rsidR="006014EA">
        <w:t xml:space="preserve"> </w:t>
      </w:r>
      <w:r w:rsidR="006014EA" w:rsidRPr="006014EA">
        <w:t xml:space="preserve">för </w:t>
      </w:r>
      <w:r w:rsidR="006014EA">
        <w:t xml:space="preserve">ansökan om </w:t>
      </w:r>
      <w:r w:rsidR="006014EA" w:rsidRPr="006014EA">
        <w:t>klinisk prövning med humanläkemedel</w:t>
      </w:r>
      <w:r w:rsidR="00D32D32">
        <w:t xml:space="preserve"> i Clinical </w:t>
      </w:r>
      <w:proofErr w:type="spellStart"/>
      <w:r w:rsidR="00D32D32">
        <w:t>Trials</w:t>
      </w:r>
      <w:proofErr w:type="spellEnd"/>
      <w:r w:rsidR="00D32D32">
        <w:t xml:space="preserve"> Information System (CTIS)</w:t>
      </w:r>
      <w:r w:rsidR="006014EA">
        <w:t xml:space="preserve">, enligt </w:t>
      </w:r>
      <w:r w:rsidR="006014EA" w:rsidRPr="006014EA">
        <w:t>EU-förordning</w:t>
      </w:r>
      <w:r w:rsidR="00C464E4">
        <w:t xml:space="preserve"> (EU) nr</w:t>
      </w:r>
      <w:r w:rsidR="006014EA" w:rsidRPr="006014EA">
        <w:t xml:space="preserve"> 536/2014</w:t>
      </w:r>
      <w:r w:rsidR="00C464E4">
        <w:t xml:space="preserve"> om kliniska prövningar</w:t>
      </w:r>
      <w:r w:rsidR="00516384">
        <w:t xml:space="preserve"> </w:t>
      </w:r>
      <w:r w:rsidR="00C464E4">
        <w:t>(</w:t>
      </w:r>
      <w:r w:rsidR="00516384">
        <w:t xml:space="preserve">Clinical </w:t>
      </w:r>
      <w:proofErr w:type="spellStart"/>
      <w:r w:rsidR="00516384">
        <w:t>Trial</w:t>
      </w:r>
      <w:r w:rsidR="00F10A4C">
        <w:t>s</w:t>
      </w:r>
      <w:proofErr w:type="spellEnd"/>
      <w:r w:rsidR="00516384">
        <w:t xml:space="preserve"> </w:t>
      </w:r>
      <w:proofErr w:type="spellStart"/>
      <w:r w:rsidR="00516384">
        <w:t>Regulation</w:t>
      </w:r>
      <w:proofErr w:type="spellEnd"/>
      <w:r w:rsidR="00C464E4">
        <w:t xml:space="preserve">, </w:t>
      </w:r>
      <w:r w:rsidR="006014EA">
        <w:t xml:space="preserve">CTR). </w:t>
      </w:r>
    </w:p>
    <w:p w14:paraId="2BDA1225" w14:textId="77777777" w:rsidR="00C464E4" w:rsidRDefault="00C464E4" w:rsidP="00D32D32">
      <w:r>
        <w:t>Det är obligatoriskt att bifoga e</w:t>
      </w:r>
      <w:r w:rsidR="00700B9A">
        <w:t>tt dokumen</w:t>
      </w:r>
      <w:r w:rsidR="00070F10">
        <w:t xml:space="preserve">t </w:t>
      </w:r>
      <w:r w:rsidR="00700B9A">
        <w:t>som kortfattat beskriver finansiering av den kliniska prövningen</w:t>
      </w:r>
      <w:r w:rsidR="004B7091">
        <w:t xml:space="preserve"> i CTIS del II. </w:t>
      </w:r>
      <w:r>
        <w:t>Dokumentet ska innehålla u</w:t>
      </w:r>
      <w:r w:rsidR="00700B9A">
        <w:t>ppgifter om</w:t>
      </w:r>
      <w:r>
        <w:t>:</w:t>
      </w:r>
    </w:p>
    <w:p w14:paraId="7D260938" w14:textId="77777777" w:rsidR="00C464E4" w:rsidRDefault="00700B9A" w:rsidP="00C464E4">
      <w:pPr>
        <w:pStyle w:val="Liststycke"/>
        <w:numPr>
          <w:ilvl w:val="0"/>
          <w:numId w:val="17"/>
        </w:numPr>
      </w:pPr>
      <w:r>
        <w:t>finansiella transaktioner</w:t>
      </w:r>
    </w:p>
    <w:p w14:paraId="214D4E0C" w14:textId="77777777" w:rsidR="00C464E4" w:rsidRDefault="00700B9A" w:rsidP="00C464E4">
      <w:pPr>
        <w:pStyle w:val="Liststycke"/>
        <w:numPr>
          <w:ilvl w:val="0"/>
          <w:numId w:val="17"/>
        </w:numPr>
      </w:pPr>
      <w:r>
        <w:t>ersättning till försökspersoner</w:t>
      </w:r>
      <w:r w:rsidR="004B7091">
        <w:t xml:space="preserve">, </w:t>
      </w:r>
      <w:r>
        <w:t>prövare och prövningsställe</w:t>
      </w:r>
    </w:p>
    <w:p w14:paraId="3FF792C0" w14:textId="00250609" w:rsidR="00C464E4" w:rsidRDefault="00700B9A" w:rsidP="000E7DE1">
      <w:pPr>
        <w:pStyle w:val="Liststycke"/>
        <w:numPr>
          <w:ilvl w:val="0"/>
          <w:numId w:val="17"/>
        </w:numPr>
        <w:spacing w:after="170"/>
      </w:pPr>
      <w:r>
        <w:t>övriga avtal mellan s</w:t>
      </w:r>
      <w:r w:rsidR="00070F10">
        <w:t>p</w:t>
      </w:r>
      <w:r>
        <w:t>onsor och prövningsställe</w:t>
      </w:r>
    </w:p>
    <w:p w14:paraId="71C2B7B8" w14:textId="717D3734" w:rsidR="004B7091" w:rsidRDefault="00C464E4" w:rsidP="00C464E4">
      <w:r>
        <w:t>Dokumentet</w:t>
      </w:r>
      <w:r w:rsidR="004B7091">
        <w:t xml:space="preserve"> laddas upp, i CTIS del II, </w:t>
      </w:r>
      <w:r w:rsidR="00C206C8">
        <w:t xml:space="preserve">under </w:t>
      </w:r>
      <w:proofErr w:type="spellStart"/>
      <w:r w:rsidR="00C206C8" w:rsidRPr="00C464E4">
        <w:rPr>
          <w:i/>
          <w:iCs/>
        </w:rPr>
        <w:t>Financial</w:t>
      </w:r>
      <w:proofErr w:type="spellEnd"/>
      <w:r w:rsidR="00C206C8" w:rsidRPr="00C464E4">
        <w:rPr>
          <w:i/>
          <w:iCs/>
        </w:rPr>
        <w:t xml:space="preserve"> and </w:t>
      </w:r>
      <w:proofErr w:type="spellStart"/>
      <w:r w:rsidR="00C206C8" w:rsidRPr="00C464E4">
        <w:rPr>
          <w:i/>
          <w:iCs/>
        </w:rPr>
        <w:t>other</w:t>
      </w:r>
      <w:proofErr w:type="spellEnd"/>
      <w:r w:rsidR="00C206C8" w:rsidRPr="00C464E4">
        <w:rPr>
          <w:i/>
          <w:iCs/>
        </w:rPr>
        <w:t xml:space="preserve"> arrangements</w:t>
      </w:r>
      <w:r w:rsidR="00C206C8">
        <w:t>.</w:t>
      </w:r>
    </w:p>
    <w:p w14:paraId="0E02287F" w14:textId="27652C83" w:rsidR="0051358E" w:rsidRDefault="0051358E" w:rsidP="00D32D32">
      <w:r w:rsidRPr="0051358E">
        <w:t xml:space="preserve">Om mer omfattande beskrivning av ersättning </w:t>
      </w:r>
      <w:r w:rsidR="00C464E4">
        <w:t>till försökspersoner behövs</w:t>
      </w:r>
      <w:r w:rsidRPr="0051358E">
        <w:t xml:space="preserve">, </w:t>
      </w:r>
      <w:r w:rsidR="00C464E4">
        <w:t>inklusive ersättning till</w:t>
      </w:r>
      <w:r w:rsidRPr="0051358E">
        <w:t xml:space="preserve"> personer som stödjer en försöksperson, finns mallen </w:t>
      </w:r>
      <w:hyperlink r:id="rId17" w:history="1">
        <w:r w:rsidRPr="00F10A4C">
          <w:rPr>
            <w:rStyle w:val="Hyperlnk"/>
          </w:rPr>
          <w:t>Ersättning för deltagande i klinisk prövning</w:t>
        </w:r>
      </w:hyperlink>
      <w:r w:rsidRPr="0051358E">
        <w:t xml:space="preserve"> på Läkemedelsverkets </w:t>
      </w:r>
      <w:r w:rsidR="00C464E4">
        <w:t>webbplats</w:t>
      </w:r>
      <w:r w:rsidRPr="0051358E">
        <w:t>.</w:t>
      </w:r>
    </w:p>
    <w:p w14:paraId="62FF65EB" w14:textId="6F695BA1" w:rsidR="00583F89" w:rsidRPr="00F03310" w:rsidRDefault="00C464E4" w:rsidP="00583F89">
      <w:pPr>
        <w:sectPr w:rsidR="00583F89" w:rsidRPr="00F03310" w:rsidSect="00626678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699" w:right="1411" w:bottom="1411" w:left="1987" w:header="706" w:footer="706" w:gutter="0"/>
          <w:cols w:space="708"/>
          <w:docGrid w:linePitch="360"/>
        </w:sectPr>
      </w:pPr>
      <w:r>
        <w:t>När mallen används ska</w:t>
      </w:r>
      <w:r w:rsidR="00070F10" w:rsidRPr="00070F10">
        <w:t xml:space="preserve"> d</w:t>
      </w:r>
      <w:r>
        <w:t>enna instruktionssida tas bort innan dokumentet färdigställs</w:t>
      </w:r>
      <w:r w:rsidR="00070F10" w:rsidRPr="00070F10">
        <w:t>.</w:t>
      </w:r>
      <w:r w:rsidR="00F03310">
        <w:t xml:space="preserve"> </w:t>
      </w:r>
      <w:r w:rsidR="00F03310" w:rsidRPr="00F03310">
        <w:t xml:space="preserve">Text </w:t>
      </w:r>
      <w:r w:rsidR="00FE0DE4">
        <w:t>i</w:t>
      </w:r>
      <w:r w:rsidR="00F03310" w:rsidRPr="00F03310">
        <w:t xml:space="preserve"> mallen </w:t>
      </w:r>
      <w:r>
        <w:t>som är markerad</w:t>
      </w:r>
      <w:r w:rsidR="00F03310" w:rsidRPr="00F03310">
        <w:t xml:space="preserve"> </w:t>
      </w:r>
      <w:r w:rsidR="00F03310" w:rsidRPr="00F03310">
        <w:rPr>
          <w:i/>
          <w:color w:val="981B34" w:themeColor="accent6"/>
        </w:rPr>
        <w:t>röd kursiv</w:t>
      </w:r>
      <w:r w:rsidR="00F03310">
        <w:t xml:space="preserve"> </w:t>
      </w:r>
      <w:r w:rsidR="00F03310" w:rsidRPr="00F03310">
        <w:t xml:space="preserve">är </w:t>
      </w:r>
      <w:r w:rsidR="00F03310">
        <w:t>förslag på vad som kan tas upp</w:t>
      </w:r>
      <w:r w:rsidR="00F03310" w:rsidRPr="00F03310">
        <w:t xml:space="preserve"> </w:t>
      </w:r>
      <w:r w:rsidR="00F03310">
        <w:t xml:space="preserve">och ska tas bort </w:t>
      </w:r>
      <w:r>
        <w:t>i den</w:t>
      </w:r>
      <w:r w:rsidR="00F03310">
        <w:t xml:space="preserve"> </w:t>
      </w:r>
      <w:r>
        <w:t>slutgiltiga versionen</w:t>
      </w:r>
      <w:r w:rsidR="00F03310">
        <w:t>.</w:t>
      </w:r>
    </w:p>
    <w:p w14:paraId="5A125812" w14:textId="0087C224" w:rsidR="00583F89" w:rsidRDefault="00583F89" w:rsidP="00966F55">
      <w:pPr>
        <w:pStyle w:val="Rubrik2"/>
        <w:spacing w:before="160" w:after="550"/>
      </w:pPr>
      <w:r w:rsidRPr="006014EA">
        <w:lastRenderedPageBreak/>
        <w:t>Finansiella och övriga bestämmelser</w:t>
      </w:r>
    </w:p>
    <w:tbl>
      <w:tblPr>
        <w:tblStyle w:val="Tabellrutnt"/>
        <w:tblW w:w="0" w:type="auto"/>
        <w:tblLook w:val="04A0" w:firstRow="1" w:lastRow="0" w:firstColumn="1" w:lastColumn="0" w:noHBand="0" w:noVBand="1"/>
        <w:tblDescription w:val="Tabell som visar formulärfält med rubrikerna &quot;Titel på prövningen&quot;, &quot;Prövnings-ID&quot;, &quot;EU CT-nummer&quot;, &quot;Sponsor&quot; och &quot;Datum&quot;."/>
      </w:tblPr>
      <w:tblGrid>
        <w:gridCol w:w="2425"/>
        <w:gridCol w:w="6068"/>
      </w:tblGrid>
      <w:tr w:rsidR="00B02BF0" w:rsidRPr="00CD1F55" w14:paraId="59F3769C" w14:textId="77777777" w:rsidTr="008B7599">
        <w:trPr>
          <w:trHeight w:val="365"/>
        </w:trPr>
        <w:tc>
          <w:tcPr>
            <w:tcW w:w="2425" w:type="dxa"/>
            <w:vAlign w:val="center"/>
          </w:tcPr>
          <w:p w14:paraId="491090DE" w14:textId="6ED16A95" w:rsidR="00B02BF0" w:rsidRPr="00F31D7D" w:rsidRDefault="00B02BF0" w:rsidP="00BB13E0">
            <w:pPr>
              <w:rPr>
                <w:b/>
                <w:bCs/>
                <w:sz w:val="22"/>
                <w:szCs w:val="22"/>
                <w:lang w:val="sv-FI"/>
              </w:rPr>
            </w:pPr>
            <w:r w:rsidRPr="00F31D7D">
              <w:rPr>
                <w:b/>
                <w:bCs/>
                <w:sz w:val="22"/>
                <w:szCs w:val="22"/>
                <w:lang w:val="sv-FI"/>
              </w:rPr>
              <w:t>Titel på prövningen:</w:t>
            </w:r>
          </w:p>
        </w:tc>
        <w:tc>
          <w:tcPr>
            <w:tcW w:w="6068" w:type="dxa"/>
            <w:vAlign w:val="center"/>
          </w:tcPr>
          <w:p w14:paraId="1B92632D" w14:textId="77777777" w:rsidR="00B02BF0" w:rsidRPr="008B7599" w:rsidRDefault="00B02BF0" w:rsidP="00BB13E0">
            <w:pPr>
              <w:rPr>
                <w:color w:val="808080" w:themeColor="background1" w:themeShade="80"/>
                <w:sz w:val="22"/>
                <w:szCs w:val="22"/>
              </w:rPr>
            </w:pPr>
            <w:r w:rsidRPr="008B7599">
              <w:rPr>
                <w:color w:val="808080" w:themeColor="background1" w:themeShade="80"/>
                <w:sz w:val="22"/>
                <w:szCs w:val="22"/>
              </w:rPr>
              <w:t>&lt;&lt;Ange titel&gt;&gt;</w:t>
            </w:r>
          </w:p>
        </w:tc>
      </w:tr>
      <w:tr w:rsidR="0051358E" w:rsidRPr="00CD1F55" w14:paraId="1B00D470" w14:textId="77777777" w:rsidTr="008B7599">
        <w:trPr>
          <w:trHeight w:val="365"/>
        </w:trPr>
        <w:tc>
          <w:tcPr>
            <w:tcW w:w="2425" w:type="dxa"/>
            <w:vAlign w:val="center"/>
          </w:tcPr>
          <w:p w14:paraId="176B1DBA" w14:textId="3D5D69BA" w:rsidR="0051358E" w:rsidRPr="00F31D7D" w:rsidRDefault="0051358E" w:rsidP="00BB13E0">
            <w:pPr>
              <w:rPr>
                <w:b/>
                <w:bCs/>
                <w:sz w:val="22"/>
                <w:szCs w:val="22"/>
                <w:lang w:val="sv-FI"/>
              </w:rPr>
            </w:pPr>
            <w:r w:rsidRPr="00F31D7D">
              <w:rPr>
                <w:b/>
                <w:bCs/>
                <w:sz w:val="22"/>
                <w:szCs w:val="22"/>
                <w:lang w:val="sv-FI"/>
              </w:rPr>
              <w:t>Prövnings-ID:</w:t>
            </w:r>
          </w:p>
        </w:tc>
        <w:tc>
          <w:tcPr>
            <w:tcW w:w="6068" w:type="dxa"/>
            <w:vAlign w:val="center"/>
          </w:tcPr>
          <w:p w14:paraId="03602890" w14:textId="31A977DA" w:rsidR="0051358E" w:rsidRPr="008B7599" w:rsidRDefault="0051358E" w:rsidP="00BB13E0">
            <w:pPr>
              <w:rPr>
                <w:color w:val="808080" w:themeColor="background1" w:themeShade="80"/>
                <w:sz w:val="22"/>
                <w:szCs w:val="22"/>
              </w:rPr>
            </w:pPr>
            <w:r w:rsidRPr="008B7599">
              <w:rPr>
                <w:color w:val="808080" w:themeColor="background1" w:themeShade="80"/>
                <w:sz w:val="22"/>
                <w:szCs w:val="22"/>
              </w:rPr>
              <w:t xml:space="preserve">&lt;&lt;Ange </w:t>
            </w:r>
            <w:r>
              <w:rPr>
                <w:color w:val="808080" w:themeColor="background1" w:themeShade="80"/>
                <w:sz w:val="22"/>
                <w:szCs w:val="22"/>
              </w:rPr>
              <w:t>prövningens ID/Trial ID</w:t>
            </w:r>
            <w:r w:rsidRPr="008B7599">
              <w:rPr>
                <w:color w:val="808080" w:themeColor="background1" w:themeShade="80"/>
                <w:sz w:val="22"/>
                <w:szCs w:val="22"/>
              </w:rPr>
              <w:t>&gt;&gt;</w:t>
            </w:r>
          </w:p>
        </w:tc>
      </w:tr>
      <w:tr w:rsidR="00B02BF0" w:rsidRPr="00CD1F55" w14:paraId="4D992179" w14:textId="77777777" w:rsidTr="008B7599">
        <w:trPr>
          <w:trHeight w:val="347"/>
        </w:trPr>
        <w:tc>
          <w:tcPr>
            <w:tcW w:w="2425" w:type="dxa"/>
            <w:vAlign w:val="center"/>
          </w:tcPr>
          <w:p w14:paraId="0EB773BB" w14:textId="598B70A9" w:rsidR="00B02BF0" w:rsidRPr="00F31D7D" w:rsidRDefault="00B02BF0" w:rsidP="00BB13E0">
            <w:pPr>
              <w:rPr>
                <w:b/>
                <w:bCs/>
                <w:sz w:val="22"/>
                <w:szCs w:val="22"/>
                <w:lang w:val="sv-FI"/>
              </w:rPr>
            </w:pPr>
            <w:r w:rsidRPr="00F31D7D">
              <w:rPr>
                <w:b/>
                <w:bCs/>
                <w:sz w:val="22"/>
                <w:szCs w:val="22"/>
                <w:lang w:val="sv-FI"/>
              </w:rPr>
              <w:t>EU CT</w:t>
            </w:r>
            <w:r w:rsidR="00C464E4" w:rsidRPr="00F31D7D">
              <w:rPr>
                <w:b/>
                <w:bCs/>
                <w:sz w:val="22"/>
                <w:szCs w:val="22"/>
                <w:lang w:val="sv-FI"/>
              </w:rPr>
              <w:t>-</w:t>
            </w:r>
            <w:r w:rsidRPr="00F31D7D">
              <w:rPr>
                <w:b/>
                <w:bCs/>
                <w:sz w:val="22"/>
                <w:szCs w:val="22"/>
                <w:lang w:val="sv-FI"/>
              </w:rPr>
              <w:t>nummer:</w:t>
            </w:r>
          </w:p>
        </w:tc>
        <w:tc>
          <w:tcPr>
            <w:tcW w:w="6068" w:type="dxa"/>
            <w:vAlign w:val="center"/>
          </w:tcPr>
          <w:p w14:paraId="2EDF7506" w14:textId="77777777" w:rsidR="00B02BF0" w:rsidRPr="008B7599" w:rsidRDefault="00B02BF0" w:rsidP="00BB13E0">
            <w:pPr>
              <w:rPr>
                <w:color w:val="808080" w:themeColor="background1" w:themeShade="80"/>
                <w:sz w:val="22"/>
                <w:szCs w:val="22"/>
              </w:rPr>
            </w:pPr>
            <w:r w:rsidRPr="008B7599">
              <w:rPr>
                <w:color w:val="808080" w:themeColor="background1" w:themeShade="80"/>
                <w:sz w:val="22"/>
                <w:szCs w:val="22"/>
              </w:rPr>
              <w:t>&lt;&lt;Ange EU prövningsnummer&gt;&gt;</w:t>
            </w:r>
          </w:p>
        </w:tc>
      </w:tr>
      <w:tr w:rsidR="00B02BF0" w:rsidRPr="00CD1F55" w14:paraId="7B968354" w14:textId="77777777" w:rsidTr="008B7599">
        <w:trPr>
          <w:trHeight w:val="356"/>
        </w:trPr>
        <w:tc>
          <w:tcPr>
            <w:tcW w:w="2425" w:type="dxa"/>
            <w:vAlign w:val="center"/>
          </w:tcPr>
          <w:p w14:paraId="06A604F0" w14:textId="77777777" w:rsidR="00B02BF0" w:rsidRPr="008B7599" w:rsidRDefault="00B02BF0" w:rsidP="00BB13E0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B7599">
              <w:rPr>
                <w:b/>
                <w:bCs/>
                <w:sz w:val="22"/>
                <w:szCs w:val="22"/>
                <w:lang w:val="en-US"/>
              </w:rPr>
              <w:t>Sponsor:</w:t>
            </w:r>
          </w:p>
        </w:tc>
        <w:tc>
          <w:tcPr>
            <w:tcW w:w="6068" w:type="dxa"/>
            <w:vAlign w:val="center"/>
          </w:tcPr>
          <w:p w14:paraId="2A1826D5" w14:textId="77777777" w:rsidR="00B02BF0" w:rsidRPr="008B7599" w:rsidRDefault="00B02BF0" w:rsidP="00BB13E0">
            <w:pPr>
              <w:rPr>
                <w:color w:val="808080" w:themeColor="background1" w:themeShade="80"/>
                <w:sz w:val="22"/>
                <w:szCs w:val="22"/>
              </w:rPr>
            </w:pPr>
            <w:r w:rsidRPr="008B7599">
              <w:rPr>
                <w:color w:val="808080" w:themeColor="background1" w:themeShade="80"/>
                <w:sz w:val="22"/>
                <w:szCs w:val="22"/>
              </w:rPr>
              <w:t>&lt;&lt;Ange sponsor, sponsorrepresentant&gt;&gt;</w:t>
            </w:r>
          </w:p>
        </w:tc>
      </w:tr>
      <w:tr w:rsidR="00B02BF0" w:rsidRPr="00CD1F55" w14:paraId="170A795D" w14:textId="77777777" w:rsidTr="008B7599">
        <w:trPr>
          <w:trHeight w:val="383"/>
        </w:trPr>
        <w:tc>
          <w:tcPr>
            <w:tcW w:w="2425" w:type="dxa"/>
            <w:vAlign w:val="center"/>
          </w:tcPr>
          <w:p w14:paraId="6E5E3037" w14:textId="6F62E5A0" w:rsidR="00B02BF0" w:rsidRPr="008B7599" w:rsidRDefault="00B02BF0" w:rsidP="00BB13E0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B7599">
              <w:rPr>
                <w:b/>
                <w:bCs/>
                <w:sz w:val="22"/>
                <w:szCs w:val="22"/>
                <w:lang w:val="en-US"/>
              </w:rPr>
              <w:t>Datum:</w:t>
            </w:r>
          </w:p>
        </w:tc>
        <w:tc>
          <w:tcPr>
            <w:tcW w:w="6068" w:type="dxa"/>
            <w:vAlign w:val="center"/>
          </w:tcPr>
          <w:p w14:paraId="2E6C97DB" w14:textId="3595AB0E" w:rsidR="00B02BF0" w:rsidRPr="008B7599" w:rsidRDefault="00B02BF0" w:rsidP="00BB13E0">
            <w:pPr>
              <w:rPr>
                <w:color w:val="808080" w:themeColor="background1" w:themeShade="80"/>
                <w:sz w:val="22"/>
                <w:szCs w:val="22"/>
              </w:rPr>
            </w:pPr>
            <w:r w:rsidRPr="008B7599">
              <w:rPr>
                <w:color w:val="808080" w:themeColor="background1" w:themeShade="80"/>
                <w:sz w:val="22"/>
                <w:szCs w:val="22"/>
              </w:rPr>
              <w:t>&lt;&lt;Ange datum&gt;&gt;</w:t>
            </w:r>
          </w:p>
        </w:tc>
      </w:tr>
    </w:tbl>
    <w:p w14:paraId="20800569" w14:textId="674E0D1F" w:rsidR="000E7DE1" w:rsidRPr="00116299" w:rsidRDefault="000E7DE1" w:rsidP="006D33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980" w:after="960" w:line="240" w:lineRule="auto"/>
        <w:ind w:left="115" w:right="138"/>
        <w:rPr>
          <w:sz w:val="22"/>
          <w:szCs w:val="22"/>
        </w:rPr>
      </w:pPr>
      <w:bookmarkStart w:id="3" w:name="_Hlk222473304"/>
      <w:r w:rsidRPr="008B7599">
        <w:rPr>
          <w:b/>
          <w:bCs/>
          <w:sz w:val="22"/>
          <w:szCs w:val="22"/>
        </w:rPr>
        <w:t>En kortfattad beskrivning om hur den kliniska prövningen kommer att finansieras</w:t>
      </w:r>
      <w:r>
        <w:rPr>
          <w:b/>
          <w:bCs/>
          <w:sz w:val="22"/>
          <w:szCs w:val="22"/>
        </w:rPr>
        <w:t xml:space="preserve"> </w:t>
      </w:r>
      <w:r w:rsidRPr="00F03310">
        <w:rPr>
          <w:i/>
          <w:color w:val="981B34" w:themeColor="accent6"/>
        </w:rPr>
        <w:t>(till exempel extern/intern finansiering, om helt eller delvis finansierad, pl</w:t>
      </w:r>
      <w:r>
        <w:rPr>
          <w:i/>
          <w:color w:val="981B34" w:themeColor="accent6"/>
        </w:rPr>
        <w:t>a</w:t>
      </w:r>
      <w:r w:rsidRPr="00F03310">
        <w:rPr>
          <w:i/>
          <w:color w:val="981B34" w:themeColor="accent6"/>
        </w:rPr>
        <w:t>n för fortsatt finansiering)</w:t>
      </w:r>
      <w:r w:rsidRPr="008B7599">
        <w:rPr>
          <w:b/>
          <w:bCs/>
          <w:sz w:val="22"/>
          <w:szCs w:val="22"/>
        </w:rPr>
        <w:t>:</w:t>
      </w:r>
      <w:r w:rsidR="00116299">
        <w:rPr>
          <w:b/>
          <w:bCs/>
          <w:sz w:val="22"/>
          <w:szCs w:val="22"/>
        </w:rPr>
        <w:br/>
      </w:r>
    </w:p>
    <w:p w14:paraId="4FB91685" w14:textId="385A4F2E" w:rsidR="000E7DE1" w:rsidRPr="00116299" w:rsidRDefault="000E7DE1" w:rsidP="006D33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880" w:after="240" w:line="240" w:lineRule="auto"/>
        <w:ind w:left="115" w:right="138"/>
        <w:rPr>
          <w:iCs/>
        </w:rPr>
      </w:pPr>
      <w:r w:rsidRPr="008B7599">
        <w:rPr>
          <w:b/>
          <w:bCs/>
          <w:sz w:val="22"/>
          <w:szCs w:val="22"/>
        </w:rPr>
        <w:t>Uppgifter om betalningar och ersättningar till försökspersoner</w:t>
      </w:r>
      <w:r>
        <w:rPr>
          <w:b/>
          <w:bCs/>
          <w:sz w:val="22"/>
          <w:szCs w:val="22"/>
        </w:rPr>
        <w:t xml:space="preserve"> </w:t>
      </w:r>
      <w:r w:rsidRPr="009901F1">
        <w:rPr>
          <w:i/>
          <w:color w:val="981B34" w:themeColor="accent6"/>
        </w:rPr>
        <w:t>(ange om ersättning erbjuds JA/NEJ, till exempel för resekostnader, förlorad inkomst, övrigt, samt motivering):</w:t>
      </w:r>
      <w:r w:rsidR="00116299">
        <w:rPr>
          <w:i/>
          <w:color w:val="981B34" w:themeColor="accent6"/>
        </w:rPr>
        <w:br/>
      </w:r>
    </w:p>
    <w:p w14:paraId="7CF0AA8B" w14:textId="0F0FE627" w:rsidR="000E7DE1" w:rsidRPr="00116299" w:rsidRDefault="000E7DE1" w:rsidP="006D33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180" w:after="520" w:line="240" w:lineRule="auto"/>
        <w:ind w:left="115" w:right="138"/>
        <w:rPr>
          <w:iCs/>
        </w:rPr>
      </w:pPr>
      <w:r w:rsidRPr="00966113">
        <w:rPr>
          <w:b/>
          <w:bCs/>
          <w:sz w:val="22"/>
          <w:szCs w:val="22"/>
        </w:rPr>
        <w:t xml:space="preserve">Villkor för att få ersättning </w:t>
      </w:r>
      <w:r w:rsidRPr="00966113">
        <w:rPr>
          <w:i/>
          <w:color w:val="981B34" w:themeColor="accent6"/>
        </w:rPr>
        <w:t>(</w:t>
      </w:r>
      <w:proofErr w:type="gramStart"/>
      <w:r w:rsidRPr="00966113">
        <w:rPr>
          <w:i/>
          <w:color w:val="981B34" w:themeColor="accent6"/>
        </w:rPr>
        <w:t>t.ex.</w:t>
      </w:r>
      <w:proofErr w:type="gramEnd"/>
      <w:r w:rsidRPr="00966113">
        <w:rPr>
          <w:i/>
          <w:color w:val="981B34" w:themeColor="accent6"/>
        </w:rPr>
        <w:t xml:space="preserve"> reseersättning för studiebesök mot</w:t>
      </w:r>
      <w:r w:rsidRPr="009901F1">
        <w:rPr>
          <w:i/>
          <w:color w:val="981B34" w:themeColor="accent6"/>
        </w:rPr>
        <w:t xml:space="preserve"> uppvisande av kvitton, i vilket skede som ersättning betalas ut):</w:t>
      </w:r>
    </w:p>
    <w:p w14:paraId="6DA3ED4F" w14:textId="7A2BC2A8" w:rsidR="000E7DE1" w:rsidRPr="00116299" w:rsidRDefault="000E7DE1" w:rsidP="006D33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120" w:after="960" w:line="240" w:lineRule="auto"/>
        <w:ind w:left="115" w:right="138"/>
        <w:rPr>
          <w:sz w:val="22"/>
          <w:szCs w:val="22"/>
        </w:rPr>
      </w:pPr>
      <w:r w:rsidRPr="008B7599">
        <w:rPr>
          <w:b/>
          <w:bCs/>
          <w:sz w:val="22"/>
          <w:szCs w:val="22"/>
        </w:rPr>
        <w:t xml:space="preserve">Uppgifter om betalningar och ersättningar till </w:t>
      </w:r>
      <w:r>
        <w:rPr>
          <w:b/>
          <w:bCs/>
          <w:sz w:val="22"/>
          <w:szCs w:val="22"/>
        </w:rPr>
        <w:t>prövare och prövningsställe</w:t>
      </w:r>
      <w:r w:rsidRPr="008B7599">
        <w:rPr>
          <w:b/>
          <w:bCs/>
          <w:sz w:val="22"/>
          <w:szCs w:val="22"/>
        </w:rPr>
        <w:t>:</w:t>
      </w:r>
      <w:r w:rsidR="00116299">
        <w:rPr>
          <w:b/>
          <w:bCs/>
          <w:sz w:val="22"/>
          <w:szCs w:val="22"/>
        </w:rPr>
        <w:br/>
      </w:r>
    </w:p>
    <w:p w14:paraId="3F5E4ED4" w14:textId="68548F72" w:rsidR="000E7DE1" w:rsidRPr="00116299" w:rsidRDefault="000E7DE1" w:rsidP="0011629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920" w:after="0" w:line="240" w:lineRule="auto"/>
        <w:ind w:left="115" w:right="138"/>
        <w:rPr>
          <w:sz w:val="22"/>
          <w:szCs w:val="22"/>
        </w:rPr>
      </w:pPr>
      <w:r>
        <w:rPr>
          <w:b/>
          <w:bCs/>
          <w:sz w:val="22"/>
          <w:szCs w:val="22"/>
        </w:rPr>
        <w:t>Beskrivning av eventuella övriga avtal mellan sponsor och prövningsställe:</w:t>
      </w:r>
      <w:bookmarkEnd w:id="3"/>
      <w:r w:rsidR="00116299">
        <w:rPr>
          <w:b/>
          <w:bCs/>
          <w:sz w:val="22"/>
          <w:szCs w:val="22"/>
        </w:rPr>
        <w:br/>
      </w:r>
      <w:r w:rsidR="00116299" w:rsidRPr="00116299">
        <w:rPr>
          <w:sz w:val="22"/>
          <w:szCs w:val="22"/>
        </w:rPr>
        <w:br/>
      </w:r>
    </w:p>
    <w:sectPr w:rsidR="000E7DE1" w:rsidRPr="00116299" w:rsidSect="000E7DE1">
      <w:headerReference w:type="default" r:id="rId22"/>
      <w:footerReference w:type="default" r:id="rId23"/>
      <w:pgSz w:w="11906" w:h="16838"/>
      <w:pgMar w:top="432" w:right="1411" w:bottom="1411" w:left="198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5572F" w14:textId="77777777" w:rsidR="00093CAE" w:rsidRDefault="00093CAE" w:rsidP="00813C78">
      <w:pPr>
        <w:spacing w:after="0" w:line="240" w:lineRule="auto"/>
      </w:pPr>
      <w:r>
        <w:separator/>
      </w:r>
    </w:p>
  </w:endnote>
  <w:endnote w:type="continuationSeparator" w:id="0">
    <w:p w14:paraId="6739B0AC" w14:textId="77777777" w:rsidR="00093CAE" w:rsidRDefault="00093CAE" w:rsidP="0081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E22B" w14:textId="77777777" w:rsidR="001531F7" w:rsidRDefault="001531F7" w:rsidP="005761A9">
    <w:pPr>
      <w:pStyle w:val="Sidfot"/>
      <w:spacing w:before="240"/>
    </w:pPr>
  </w:p>
  <w:tbl>
    <w:tblPr>
      <w:tblStyle w:val="Tabellrutnt"/>
      <w:tblW w:w="91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860"/>
    </w:tblGrid>
    <w:tr w:rsidR="00EB1BCE" w:rsidRPr="005761A9" w14:paraId="2DF69106" w14:textId="77777777" w:rsidTr="00F07B3F">
      <w:tc>
        <w:tcPr>
          <w:tcW w:w="1276" w:type="dxa"/>
        </w:tcPr>
        <w:p w14:paraId="37FB67DC" w14:textId="77777777" w:rsidR="00EB1BCE" w:rsidRDefault="00EB1BCE" w:rsidP="00EB1BCE">
          <w:pPr>
            <w:pStyle w:val="Sidfot"/>
          </w:pPr>
        </w:p>
      </w:tc>
      <w:tc>
        <w:tcPr>
          <w:tcW w:w="7860" w:type="dxa"/>
        </w:tcPr>
        <w:p w14:paraId="42CC2D67" w14:textId="77777777" w:rsidR="00EB1BCE" w:rsidRPr="005761A9" w:rsidRDefault="00EB1BCE" w:rsidP="00EB1BCE">
          <w:pPr>
            <w:pStyle w:val="Sidfot"/>
            <w:jc w:val="right"/>
            <w:rPr>
              <w:b/>
              <w:bCs/>
            </w:rPr>
          </w:pPr>
          <w:r w:rsidRPr="005761A9">
            <w:rPr>
              <w:b/>
              <w:bCs/>
            </w:rPr>
            <w:t>Kliniska Studier Sverige</w:t>
          </w:r>
        </w:p>
      </w:tc>
    </w:tr>
    <w:tr w:rsidR="00EB1BCE" w14:paraId="4897E841" w14:textId="77777777" w:rsidTr="00F07B3F">
      <w:tc>
        <w:tcPr>
          <w:tcW w:w="1276" w:type="dxa"/>
        </w:tcPr>
        <w:p w14:paraId="67266D64" w14:textId="07126F6A" w:rsidR="00EB1BCE" w:rsidRPr="005761A9" w:rsidRDefault="00EB1BCE" w:rsidP="00EB1BCE">
          <w:pPr>
            <w:pStyle w:val="Sidfot"/>
          </w:pPr>
        </w:p>
      </w:tc>
      <w:tc>
        <w:tcPr>
          <w:tcW w:w="7860" w:type="dxa"/>
        </w:tcPr>
        <w:p w14:paraId="483F89D7" w14:textId="1BF306CB" w:rsidR="00EB1BCE" w:rsidRDefault="00EB1BCE" w:rsidP="00EB1BCE">
          <w:pPr>
            <w:pStyle w:val="Sidfot"/>
            <w:jc w:val="right"/>
          </w:pPr>
          <w:r w:rsidRPr="005761A9">
            <w:t>Version</w:t>
          </w:r>
          <w:r>
            <w:t xml:space="preserve"> </w:t>
          </w:r>
          <w:sdt>
            <w:sdtPr>
              <w:id w:val="-1094701096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color w:val="008000"/>
              <w:text/>
            </w:sdtPr>
            <w:sdtEndPr/>
            <w:sdtContent>
              <w:r w:rsidR="006014EA">
                <w:t>1</w:t>
              </w:r>
            </w:sdtContent>
          </w:sdt>
          <w:r w:rsidRPr="005761A9">
            <w:t xml:space="preserve">, </w:t>
          </w:r>
          <w:sdt>
            <w:sdtPr>
              <w:id w:val="1058202084"/>
              <w:date w:fullDate="2026-03-19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F10A4C">
                <w:t>2026-03-19</w:t>
              </w:r>
            </w:sdtContent>
          </w:sdt>
        </w:p>
      </w:tc>
    </w:tr>
  </w:tbl>
  <w:p w14:paraId="06B5D5B7" w14:textId="77777777" w:rsidR="001531F7" w:rsidRPr="006538B0" w:rsidRDefault="001531F7" w:rsidP="006538B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1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860"/>
    </w:tblGrid>
    <w:tr w:rsidR="00626678" w:rsidRPr="005761A9" w14:paraId="0CBD4733" w14:textId="77777777" w:rsidTr="00F07B3F">
      <w:tc>
        <w:tcPr>
          <w:tcW w:w="1276" w:type="dxa"/>
        </w:tcPr>
        <w:p w14:paraId="1941C848" w14:textId="77777777" w:rsidR="00626678" w:rsidRDefault="00626678" w:rsidP="00EB1BCE">
          <w:pPr>
            <w:pStyle w:val="Sidfot"/>
          </w:pPr>
        </w:p>
      </w:tc>
      <w:tc>
        <w:tcPr>
          <w:tcW w:w="7860" w:type="dxa"/>
        </w:tcPr>
        <w:p w14:paraId="0BAD26FC" w14:textId="77777777" w:rsidR="00626678" w:rsidRPr="005761A9" w:rsidRDefault="00626678" w:rsidP="00EB1BCE">
          <w:pPr>
            <w:pStyle w:val="Sidfot"/>
            <w:jc w:val="right"/>
            <w:rPr>
              <w:b/>
              <w:bCs/>
            </w:rPr>
          </w:pPr>
          <w:r w:rsidRPr="005761A9">
            <w:rPr>
              <w:b/>
              <w:bCs/>
            </w:rPr>
            <w:t>Kliniska Studier Sverige</w:t>
          </w:r>
        </w:p>
      </w:tc>
    </w:tr>
    <w:tr w:rsidR="00626678" w14:paraId="7F635A98" w14:textId="77777777" w:rsidTr="00F07B3F">
      <w:tc>
        <w:tcPr>
          <w:tcW w:w="1276" w:type="dxa"/>
        </w:tcPr>
        <w:p w14:paraId="5461251A" w14:textId="77777777" w:rsidR="00626678" w:rsidRPr="005761A9" w:rsidRDefault="00626678" w:rsidP="00EB1BCE">
          <w:pPr>
            <w:pStyle w:val="Sidfot"/>
          </w:pPr>
        </w:p>
      </w:tc>
      <w:tc>
        <w:tcPr>
          <w:tcW w:w="7860" w:type="dxa"/>
        </w:tcPr>
        <w:p w14:paraId="2DD92B6A" w14:textId="77777777" w:rsidR="00626678" w:rsidRDefault="00626678" w:rsidP="00EB1BCE">
          <w:pPr>
            <w:pStyle w:val="Sidfot"/>
            <w:jc w:val="right"/>
          </w:pPr>
          <w:r w:rsidRPr="005761A9">
            <w:t>Version</w:t>
          </w:r>
          <w:r>
            <w:t xml:space="preserve"> </w:t>
          </w:r>
          <w:sdt>
            <w:sdtPr>
              <w:id w:val="-744642787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15:color w:val="008000"/>
              <w:text/>
            </w:sdtPr>
            <w:sdtEndPr/>
            <w:sdtContent>
              <w:r>
                <w:t>1</w:t>
              </w:r>
            </w:sdtContent>
          </w:sdt>
          <w:r w:rsidRPr="005761A9">
            <w:t xml:space="preserve">, </w:t>
          </w:r>
          <w:sdt>
            <w:sdtPr>
              <w:id w:val="1500007488"/>
              <w:date w:fullDate="2026-03-19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>
                <w:t>2026-03-19</w:t>
              </w:r>
            </w:sdtContent>
          </w:sdt>
        </w:p>
      </w:tc>
    </w:tr>
  </w:tbl>
  <w:p w14:paraId="2197784D" w14:textId="77777777" w:rsidR="00626678" w:rsidRPr="006538B0" w:rsidRDefault="00626678" w:rsidP="006538B0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A0A6E" w14:textId="77777777" w:rsidR="008E6BFA" w:rsidRDefault="008E6BFA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034C0" w14:textId="77777777" w:rsidR="001C3ABF" w:rsidRDefault="001C3ABF" w:rsidP="005761A9">
    <w:pPr>
      <w:pStyle w:val="Sidfot"/>
      <w:spacing w:befor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88198" w14:textId="77777777" w:rsidR="00093CAE" w:rsidRDefault="00093CAE" w:rsidP="00813C78">
      <w:pPr>
        <w:spacing w:after="0" w:line="240" w:lineRule="auto"/>
      </w:pPr>
      <w:r>
        <w:separator/>
      </w:r>
    </w:p>
  </w:footnote>
  <w:footnote w:type="continuationSeparator" w:id="0">
    <w:p w14:paraId="084F21AC" w14:textId="77777777" w:rsidR="00093CAE" w:rsidRDefault="00093CAE" w:rsidP="00813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DC9D1" w14:textId="77777777" w:rsidR="001531F7" w:rsidRDefault="001531F7" w:rsidP="00E51DAC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4B01B2EF" wp14:editId="1B3A4814">
          <wp:extent cx="1792704" cy="365464"/>
          <wp:effectExtent l="0" t="0" r="0" b="0"/>
          <wp:docPr id="683739334" name="Bildobjekt 6837393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53F6F" w14:textId="77777777" w:rsidR="00700B9A" w:rsidRDefault="00700B9A" w:rsidP="00E51DAC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084F4205" wp14:editId="6D45E43C">
          <wp:extent cx="1792704" cy="365464"/>
          <wp:effectExtent l="0" t="0" r="0" b="0"/>
          <wp:docPr id="1945009282" name="Bildobjekt 1945009282" descr="Kliniska Studier Sverige logotyp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009282" name="Bildobjekt 1945009282" descr="Kliniska Studier Sverige logotyp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3DD2A" w14:textId="77777777" w:rsidR="008E6BFA" w:rsidRDefault="008E6BFA" w:rsidP="008E6BFA">
    <w:pPr>
      <w:pStyle w:val="Sidhuvud"/>
      <w:spacing w:after="480"/>
      <w:ind w:right="-567"/>
      <w:jc w:val="right"/>
    </w:pPr>
    <w:r>
      <w:rPr>
        <w:noProof/>
      </w:rPr>
      <w:drawing>
        <wp:inline distT="0" distB="0" distL="0" distR="0" wp14:anchorId="25EBE529" wp14:editId="65C30AB8">
          <wp:extent cx="1792704" cy="365464"/>
          <wp:effectExtent l="0" t="0" r="0" b="0"/>
          <wp:docPr id="1939757991" name="Bildobjekt 19397579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16671" w14:textId="77777777" w:rsidR="00116882" w:rsidRDefault="00116882" w:rsidP="00116882">
    <w:pPr>
      <w:pStyle w:val="Sidhuvud"/>
      <w:spacing w:after="780"/>
      <w:ind w:right="-56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B4260A"/>
    <w:multiLevelType w:val="multilevel"/>
    <w:tmpl w:val="85BE364E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3C275856"/>
    <w:multiLevelType w:val="hybridMultilevel"/>
    <w:tmpl w:val="4F6C41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C16EE"/>
    <w:multiLevelType w:val="multilevel"/>
    <w:tmpl w:val="9DB227C6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7F3F7373"/>
    <w:multiLevelType w:val="hybridMultilevel"/>
    <w:tmpl w:val="B902FFA2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6637706">
    <w:abstractNumId w:val="10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12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7335946">
    <w:abstractNumId w:val="9"/>
  </w:num>
  <w:num w:numId="13" w16cid:durableId="1364133316">
    <w:abstractNumId w:val="8"/>
  </w:num>
  <w:num w:numId="14" w16cid:durableId="9959566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3772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90045">
    <w:abstractNumId w:val="11"/>
  </w:num>
  <w:num w:numId="17" w16cid:durableId="243030622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5D"/>
    <w:rsid w:val="00000EDB"/>
    <w:rsid w:val="0000404C"/>
    <w:rsid w:val="00005C4C"/>
    <w:rsid w:val="00057E72"/>
    <w:rsid w:val="00070CB1"/>
    <w:rsid w:val="00070F10"/>
    <w:rsid w:val="00071A70"/>
    <w:rsid w:val="00093CAE"/>
    <w:rsid w:val="000943A9"/>
    <w:rsid w:val="000A4A20"/>
    <w:rsid w:val="000B1DB5"/>
    <w:rsid w:val="000D7897"/>
    <w:rsid w:val="000E49C6"/>
    <w:rsid w:val="000E75DE"/>
    <w:rsid w:val="000E7DE1"/>
    <w:rsid w:val="000F4D10"/>
    <w:rsid w:val="00116299"/>
    <w:rsid w:val="00116882"/>
    <w:rsid w:val="001201D3"/>
    <w:rsid w:val="00147208"/>
    <w:rsid w:val="001531F7"/>
    <w:rsid w:val="00165188"/>
    <w:rsid w:val="001753F9"/>
    <w:rsid w:val="001C3ABF"/>
    <w:rsid w:val="001D27C3"/>
    <w:rsid w:val="001F1063"/>
    <w:rsid w:val="00215DF1"/>
    <w:rsid w:val="00222C76"/>
    <w:rsid w:val="002347AA"/>
    <w:rsid w:val="00245A71"/>
    <w:rsid w:val="00280B08"/>
    <w:rsid w:val="002C4B24"/>
    <w:rsid w:val="002C72EB"/>
    <w:rsid w:val="002D4A46"/>
    <w:rsid w:val="002F15B5"/>
    <w:rsid w:val="002F2AE6"/>
    <w:rsid w:val="002F2BCA"/>
    <w:rsid w:val="0030428A"/>
    <w:rsid w:val="0030643B"/>
    <w:rsid w:val="00344B4E"/>
    <w:rsid w:val="00356E31"/>
    <w:rsid w:val="00362CE7"/>
    <w:rsid w:val="00367A73"/>
    <w:rsid w:val="00392A8C"/>
    <w:rsid w:val="0039506D"/>
    <w:rsid w:val="0039558E"/>
    <w:rsid w:val="003A63FC"/>
    <w:rsid w:val="003B06DA"/>
    <w:rsid w:val="003D019F"/>
    <w:rsid w:val="003E23B2"/>
    <w:rsid w:val="003F1D59"/>
    <w:rsid w:val="00411BEE"/>
    <w:rsid w:val="004216EA"/>
    <w:rsid w:val="00423F0E"/>
    <w:rsid w:val="0042445E"/>
    <w:rsid w:val="004474A4"/>
    <w:rsid w:val="004530A7"/>
    <w:rsid w:val="0045790E"/>
    <w:rsid w:val="00460A23"/>
    <w:rsid w:val="0047256F"/>
    <w:rsid w:val="004816EA"/>
    <w:rsid w:val="00492DDD"/>
    <w:rsid w:val="004B0468"/>
    <w:rsid w:val="004B4A3E"/>
    <w:rsid w:val="004B7091"/>
    <w:rsid w:val="004C2DA2"/>
    <w:rsid w:val="0050352A"/>
    <w:rsid w:val="00503874"/>
    <w:rsid w:val="00510148"/>
    <w:rsid w:val="0051358E"/>
    <w:rsid w:val="00516384"/>
    <w:rsid w:val="00532A26"/>
    <w:rsid w:val="00534F49"/>
    <w:rsid w:val="00541C6D"/>
    <w:rsid w:val="00565454"/>
    <w:rsid w:val="005761A9"/>
    <w:rsid w:val="00577867"/>
    <w:rsid w:val="00583F89"/>
    <w:rsid w:val="00584DCF"/>
    <w:rsid w:val="005B20C0"/>
    <w:rsid w:val="005C1F60"/>
    <w:rsid w:val="005C3FD9"/>
    <w:rsid w:val="005D099E"/>
    <w:rsid w:val="005D0AB0"/>
    <w:rsid w:val="005E441F"/>
    <w:rsid w:val="005F0E1E"/>
    <w:rsid w:val="006014EA"/>
    <w:rsid w:val="00605794"/>
    <w:rsid w:val="0061548E"/>
    <w:rsid w:val="006251CF"/>
    <w:rsid w:val="00626678"/>
    <w:rsid w:val="00630581"/>
    <w:rsid w:val="00651E32"/>
    <w:rsid w:val="006538B0"/>
    <w:rsid w:val="006877D9"/>
    <w:rsid w:val="0069113E"/>
    <w:rsid w:val="006B4737"/>
    <w:rsid w:val="006D33A9"/>
    <w:rsid w:val="00700B9A"/>
    <w:rsid w:val="00706573"/>
    <w:rsid w:val="00706E60"/>
    <w:rsid w:val="0071354D"/>
    <w:rsid w:val="007226A2"/>
    <w:rsid w:val="00723E9D"/>
    <w:rsid w:val="007541A0"/>
    <w:rsid w:val="007661F6"/>
    <w:rsid w:val="007741EA"/>
    <w:rsid w:val="00790A3D"/>
    <w:rsid w:val="007978B2"/>
    <w:rsid w:val="007A21D9"/>
    <w:rsid w:val="007D0ECE"/>
    <w:rsid w:val="007D7EDA"/>
    <w:rsid w:val="007E1787"/>
    <w:rsid w:val="0080294E"/>
    <w:rsid w:val="008123E2"/>
    <w:rsid w:val="00813C78"/>
    <w:rsid w:val="008351D1"/>
    <w:rsid w:val="008359EE"/>
    <w:rsid w:val="00837D80"/>
    <w:rsid w:val="00851BFE"/>
    <w:rsid w:val="008562F8"/>
    <w:rsid w:val="00867B69"/>
    <w:rsid w:val="00875DFD"/>
    <w:rsid w:val="008A214B"/>
    <w:rsid w:val="008B7599"/>
    <w:rsid w:val="008C4E7A"/>
    <w:rsid w:val="008C6F7C"/>
    <w:rsid w:val="008E6BFA"/>
    <w:rsid w:val="008F1CF0"/>
    <w:rsid w:val="009115E8"/>
    <w:rsid w:val="00912DAC"/>
    <w:rsid w:val="00926EB2"/>
    <w:rsid w:val="00945CF3"/>
    <w:rsid w:val="0095566E"/>
    <w:rsid w:val="009640D4"/>
    <w:rsid w:val="0096488D"/>
    <w:rsid w:val="00966113"/>
    <w:rsid w:val="00966F55"/>
    <w:rsid w:val="00967EA6"/>
    <w:rsid w:val="0098663F"/>
    <w:rsid w:val="009901F1"/>
    <w:rsid w:val="009A69A0"/>
    <w:rsid w:val="009C460A"/>
    <w:rsid w:val="009F463C"/>
    <w:rsid w:val="00A26F25"/>
    <w:rsid w:val="00A43D20"/>
    <w:rsid w:val="00A45041"/>
    <w:rsid w:val="00A47064"/>
    <w:rsid w:val="00A51F48"/>
    <w:rsid w:val="00A74182"/>
    <w:rsid w:val="00A87DEE"/>
    <w:rsid w:val="00AD2F77"/>
    <w:rsid w:val="00AF354C"/>
    <w:rsid w:val="00B00AAB"/>
    <w:rsid w:val="00B02BF0"/>
    <w:rsid w:val="00B33E0A"/>
    <w:rsid w:val="00B40ACD"/>
    <w:rsid w:val="00B505C6"/>
    <w:rsid w:val="00B6654E"/>
    <w:rsid w:val="00B669C5"/>
    <w:rsid w:val="00B713CB"/>
    <w:rsid w:val="00B723E3"/>
    <w:rsid w:val="00B76D04"/>
    <w:rsid w:val="00B8444A"/>
    <w:rsid w:val="00BA010B"/>
    <w:rsid w:val="00BA6759"/>
    <w:rsid w:val="00BD422F"/>
    <w:rsid w:val="00C0155B"/>
    <w:rsid w:val="00C01CC9"/>
    <w:rsid w:val="00C10F6A"/>
    <w:rsid w:val="00C206C8"/>
    <w:rsid w:val="00C30434"/>
    <w:rsid w:val="00C37890"/>
    <w:rsid w:val="00C464E4"/>
    <w:rsid w:val="00C5203E"/>
    <w:rsid w:val="00C57296"/>
    <w:rsid w:val="00C65D1F"/>
    <w:rsid w:val="00C70FFF"/>
    <w:rsid w:val="00C954A1"/>
    <w:rsid w:val="00C96B16"/>
    <w:rsid w:val="00CB2CBB"/>
    <w:rsid w:val="00CF6A72"/>
    <w:rsid w:val="00D144DF"/>
    <w:rsid w:val="00D1714E"/>
    <w:rsid w:val="00D17574"/>
    <w:rsid w:val="00D32D32"/>
    <w:rsid w:val="00D53BB5"/>
    <w:rsid w:val="00D56DFB"/>
    <w:rsid w:val="00D73435"/>
    <w:rsid w:val="00D77C15"/>
    <w:rsid w:val="00D91D5D"/>
    <w:rsid w:val="00DB5618"/>
    <w:rsid w:val="00DB5FE8"/>
    <w:rsid w:val="00DC03C5"/>
    <w:rsid w:val="00DC2E4B"/>
    <w:rsid w:val="00DD0554"/>
    <w:rsid w:val="00DD3B97"/>
    <w:rsid w:val="00E07BCA"/>
    <w:rsid w:val="00E257D8"/>
    <w:rsid w:val="00E51DAC"/>
    <w:rsid w:val="00E52789"/>
    <w:rsid w:val="00E61AE1"/>
    <w:rsid w:val="00E7340D"/>
    <w:rsid w:val="00E86524"/>
    <w:rsid w:val="00E92E3D"/>
    <w:rsid w:val="00EB1BCE"/>
    <w:rsid w:val="00EB1D14"/>
    <w:rsid w:val="00EB2A25"/>
    <w:rsid w:val="00EB73CC"/>
    <w:rsid w:val="00EC4163"/>
    <w:rsid w:val="00EF5E7F"/>
    <w:rsid w:val="00F03310"/>
    <w:rsid w:val="00F10A4C"/>
    <w:rsid w:val="00F24961"/>
    <w:rsid w:val="00F26CF8"/>
    <w:rsid w:val="00F31D7D"/>
    <w:rsid w:val="00F47FAB"/>
    <w:rsid w:val="00F54C0A"/>
    <w:rsid w:val="00F63C65"/>
    <w:rsid w:val="00F750E0"/>
    <w:rsid w:val="00FA3312"/>
    <w:rsid w:val="00FC7CB1"/>
    <w:rsid w:val="00FD5D2E"/>
    <w:rsid w:val="00FE0DE4"/>
    <w:rsid w:val="00FE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E6BD1"/>
  <w15:chartTrackingRefBased/>
  <w15:docId w15:val="{42F6F4AF-B8CB-43ED-92C5-647C31E8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E4B"/>
  </w:style>
  <w:style w:type="paragraph" w:styleId="Rubrik1">
    <w:name w:val="heading 1"/>
    <w:link w:val="Rubrik1Char"/>
    <w:uiPriority w:val="9"/>
    <w:qFormat/>
    <w:rsid w:val="00867B69"/>
    <w:pPr>
      <w:outlineLvl w:val="0"/>
    </w:pPr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paragraph" w:styleId="Rubrik2">
    <w:name w:val="heading 2"/>
    <w:link w:val="Rubrik2Char"/>
    <w:uiPriority w:val="9"/>
    <w:qFormat/>
    <w:rsid w:val="007D7EDA"/>
    <w:pPr>
      <w:outlineLvl w:val="1"/>
    </w:pPr>
    <w:rPr>
      <w:rFonts w:ascii="Gill Sans MT" w:eastAsiaTheme="majorEastAsia" w:hAnsi="Gill Sans MT" w:cstheme="majorBidi"/>
      <w:b/>
      <w:color w:val="003651" w:themeColor="accent1"/>
      <w:sz w:val="32"/>
      <w:szCs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50352A"/>
    <w:pPr>
      <w:outlineLvl w:val="2"/>
    </w:pPr>
    <w:rPr>
      <w:sz w:val="26"/>
      <w:szCs w:val="24"/>
    </w:rPr>
  </w:style>
  <w:style w:type="paragraph" w:styleId="Rubrik4">
    <w:name w:val="heading 4"/>
    <w:basedOn w:val="Rubrik3"/>
    <w:next w:val="Normal"/>
    <w:link w:val="Rubrik4Char"/>
    <w:uiPriority w:val="9"/>
    <w:semiHidden/>
    <w:rsid w:val="001F1063"/>
    <w:pPr>
      <w:outlineLvl w:val="3"/>
    </w:pPr>
    <w:rPr>
      <w:i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rsid w:val="003B06DA"/>
    <w:pPr>
      <w:outlineLvl w:val="4"/>
    </w:pPr>
    <w:rPr>
      <w:i w:val="0"/>
      <w:sz w:val="24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outlineLvl w:val="5"/>
    </w:pPr>
    <w:rPr>
      <w:i/>
    </w:rPr>
  </w:style>
  <w:style w:type="paragraph" w:styleId="Rubrik7">
    <w:name w:val="heading 7"/>
    <w:basedOn w:val="Rubrik6"/>
    <w:next w:val="Normal"/>
    <w:link w:val="Rubrik7Char"/>
    <w:uiPriority w:val="9"/>
    <w:semiHidden/>
    <w:rsid w:val="003B06DA"/>
    <w:pPr>
      <w:outlineLvl w:val="6"/>
    </w:pPr>
    <w:rPr>
      <w:i w:val="0"/>
      <w:iCs w:val="0"/>
      <w:sz w:val="22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5B20C0"/>
    <w:pPr>
      <w:outlineLvl w:val="7"/>
    </w:pPr>
    <w:rPr>
      <w:i/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3B06DA"/>
    <w:pPr>
      <w:outlineLvl w:val="8"/>
    </w:pPr>
    <w:rPr>
      <w:i w:val="0"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rsid w:val="00AF354C"/>
    <w:pPr>
      <w:numPr>
        <w:ilvl w:val="1"/>
      </w:numPr>
    </w:pPr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354C"/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  <w:sz w:val="20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23B2"/>
    <w:rPr>
      <w:rFonts w:asciiTheme="majorHAnsi" w:eastAsiaTheme="majorEastAsia" w:hAnsiTheme="majorHAnsi" w:cstheme="majorBidi"/>
      <w:b/>
      <w:i/>
      <w:color w:val="003651" w:themeColor="accent1"/>
      <w:sz w:val="22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23B2"/>
    <w:rPr>
      <w:rFonts w:asciiTheme="majorHAnsi" w:eastAsiaTheme="majorEastAsia" w:hAnsiTheme="majorHAnsi" w:cstheme="majorBidi"/>
      <w:b/>
      <w:color w:val="003651" w:themeColor="accent1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  <w:sz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0352A"/>
    <w:rPr>
      <w:rFonts w:asciiTheme="majorHAnsi" w:eastAsiaTheme="majorEastAsia" w:hAnsiTheme="majorHAnsi" w:cstheme="majorBidi"/>
      <w:b/>
      <w:color w:val="003651" w:themeColor="accent1"/>
      <w:sz w:val="26"/>
    </w:rPr>
  </w:style>
  <w:style w:type="character" w:customStyle="1" w:styleId="Rubrik2Char">
    <w:name w:val="Rubrik 2 Char"/>
    <w:basedOn w:val="Standardstycketeckensnitt"/>
    <w:link w:val="Rubrik2"/>
    <w:uiPriority w:val="9"/>
    <w:rsid w:val="007D7EDA"/>
    <w:rPr>
      <w:rFonts w:ascii="Gill Sans MT" w:eastAsiaTheme="majorEastAsia" w:hAnsi="Gill Sans MT" w:cstheme="majorBidi"/>
      <w:b/>
      <w:color w:val="003651" w:themeColor="accent1"/>
      <w:sz w:val="32"/>
      <w:szCs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867B69"/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rsid w:val="008123E2"/>
  </w:style>
  <w:style w:type="paragraph" w:styleId="Rubrik">
    <w:name w:val="Title"/>
    <w:basedOn w:val="Normal"/>
    <w:next w:val="Normal"/>
    <w:link w:val="RubrikChar"/>
    <w:uiPriority w:val="10"/>
    <w:rsid w:val="00F26CF8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6CF8"/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Numreradlista">
    <w:name w:val="List Number"/>
    <w:basedOn w:val="Normal"/>
    <w:uiPriority w:val="99"/>
    <w:qFormat/>
    <w:rsid w:val="00651E32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rsid w:val="00651E32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651E32"/>
    <w:pPr>
      <w:numPr>
        <w:ilvl w:val="2"/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rsid w:val="00651E32"/>
    <w:pPr>
      <w:numPr>
        <w:ilvl w:val="3"/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rsid w:val="00651E32"/>
    <w:pPr>
      <w:numPr>
        <w:ilvl w:val="4"/>
        <w:numId w:val="6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47256F"/>
    <w:pPr>
      <w:tabs>
        <w:tab w:val="right" w:leader="dot" w:pos="9062"/>
      </w:tabs>
      <w:spacing w:after="100"/>
    </w:pPr>
  </w:style>
  <w:style w:type="paragraph" w:styleId="Innehll2">
    <w:name w:val="toc 2"/>
    <w:basedOn w:val="Normal"/>
    <w:next w:val="Normal"/>
    <w:autoRedefine/>
    <w:uiPriority w:val="39"/>
    <w:rsid w:val="00362CE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rsid w:val="00362CE7"/>
    <w:pPr>
      <w:spacing w:after="100"/>
      <w:ind w:left="440"/>
    </w:pPr>
  </w:style>
  <w:style w:type="character" w:styleId="Hyperlnk">
    <w:name w:val="Hyperlink"/>
    <w:basedOn w:val="Standardstycketeckensnitt"/>
    <w:uiPriority w:val="99"/>
    <w:unhideWhenUsed/>
    <w:rsid w:val="00362CE7"/>
    <w:rPr>
      <w:color w:val="003651" w:themeColor="hyperlink"/>
      <w:u w:val="single"/>
    </w:rPr>
  </w:style>
  <w:style w:type="character" w:styleId="Platshllartext">
    <w:name w:val="Placeholder Text"/>
    <w:basedOn w:val="Standardstycketeckensnit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813C7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semiHidden/>
    <w:rsid w:val="0081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C2E4B"/>
  </w:style>
  <w:style w:type="paragraph" w:styleId="Sidfot">
    <w:name w:val="footer"/>
    <w:basedOn w:val="Normal"/>
    <w:link w:val="SidfotChar"/>
    <w:uiPriority w:val="99"/>
    <w:rsid w:val="006538B0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6538B0"/>
    <w:rPr>
      <w:sz w:val="20"/>
    </w:rPr>
  </w:style>
  <w:style w:type="table" w:styleId="Tabellrutnt">
    <w:name w:val="Table Grid"/>
    <w:basedOn w:val="Normaltabel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semiHidden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E23B2"/>
    <w:rPr>
      <w:i/>
      <w:iCs/>
      <w:color w:val="404040" w:themeColor="text1" w:themeTint="BF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0155B"/>
  </w:style>
  <w:style w:type="paragraph" w:customStyle="1" w:styleId="Ingress">
    <w:name w:val="Ingress"/>
    <w:basedOn w:val="Normal"/>
    <w:next w:val="Normal"/>
    <w:uiPriority w:val="12"/>
    <w:rsid w:val="00DC2E4B"/>
    <w:rPr>
      <w:b/>
    </w:rPr>
  </w:style>
  <w:style w:type="paragraph" w:styleId="Adress-brev">
    <w:name w:val="envelope address"/>
    <w:basedOn w:val="Ingetavstnd"/>
    <w:uiPriority w:val="99"/>
    <w:unhideWhenUsed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</w:rPr>
  </w:style>
  <w:style w:type="paragraph" w:customStyle="1" w:styleId="Noter">
    <w:name w:val="Noter"/>
    <w:basedOn w:val="Rubrik2"/>
    <w:next w:val="Normal"/>
    <w:uiPriority w:val="13"/>
    <w:semiHidden/>
    <w:rsid w:val="0039558E"/>
    <w:pPr>
      <w:numPr>
        <w:numId w:val="12"/>
      </w:numPr>
    </w:pPr>
  </w:style>
  <w:style w:type="paragraph" w:styleId="Innehll7">
    <w:name w:val="toc 7"/>
    <w:basedOn w:val="Normal"/>
    <w:next w:val="Normal"/>
    <w:autoRedefine/>
    <w:uiPriority w:val="39"/>
    <w:semiHidden/>
    <w:rsid w:val="005761A9"/>
    <w:pPr>
      <w:spacing w:after="100"/>
      <w:ind w:left="1440"/>
    </w:pPr>
  </w:style>
  <w:style w:type="paragraph" w:styleId="Beskrivning">
    <w:name w:val="caption"/>
    <w:basedOn w:val="Normal"/>
    <w:next w:val="Normal"/>
    <w:uiPriority w:val="35"/>
    <w:rsid w:val="003A63FC"/>
    <w:pPr>
      <w:spacing w:after="200" w:line="240" w:lineRule="auto"/>
    </w:pPr>
    <w:rPr>
      <w:b/>
      <w:iCs/>
      <w:color w:val="000000" w:themeColor="text2"/>
      <w:sz w:val="18"/>
      <w:szCs w:val="18"/>
    </w:rPr>
  </w:style>
  <w:style w:type="table" w:customStyle="1" w:styleId="KliniskaStudier">
    <w:name w:val="Kliniska Studier"/>
    <w:basedOn w:val="Normaltabell"/>
    <w:uiPriority w:val="99"/>
    <w:rsid w:val="00875DFD"/>
    <w:pPr>
      <w:spacing w:after="0" w:line="240" w:lineRule="auto"/>
    </w:pPr>
    <w:tblPr>
      <w:tblStyleRowBandSize w:val="1"/>
      <w:tblBorders>
        <w:top w:val="single" w:sz="4" w:space="0" w:color="003651" w:themeColor="accent1"/>
        <w:left w:val="single" w:sz="4" w:space="0" w:color="003651" w:themeColor="accent1"/>
        <w:bottom w:val="single" w:sz="4" w:space="0" w:color="003651" w:themeColor="accent1"/>
        <w:right w:val="single" w:sz="4" w:space="0" w:color="003651" w:themeColor="accent1"/>
        <w:insideH w:val="single" w:sz="4" w:space="0" w:color="003651" w:themeColor="accent1"/>
        <w:insideV w:val="single" w:sz="4" w:space="0" w:color="003651" w:themeColor="accent1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rPr>
        <w:rFonts w:asciiTheme="majorHAnsi" w:hAnsiTheme="majorHAnsi"/>
        <w:sz w:val="28"/>
      </w:rPr>
      <w:tblPr/>
      <w:tcPr>
        <w:shd w:val="clear" w:color="auto" w:fill="003651" w:themeFill="accent1"/>
      </w:tcPr>
    </w:tblStylePr>
    <w:tblStylePr w:type="lastRow">
      <w:tblPr/>
      <w:tcPr>
        <w:shd w:val="clear" w:color="auto" w:fill="DFE3E5" w:themeFill="background2" w:themeFillTint="66"/>
      </w:tcPr>
    </w:tblStylePr>
    <w:tblStylePr w:type="band2Horz">
      <w:tblPr/>
      <w:tcPr>
        <w:shd w:val="clear" w:color="auto" w:fill="DFE3E5" w:themeFill="background2" w:themeFillTint="66"/>
      </w:tcPr>
    </w:tblStylePr>
  </w:style>
  <w:style w:type="paragraph" w:styleId="Liststycke">
    <w:name w:val="List Paragraph"/>
    <w:basedOn w:val="Normal"/>
    <w:uiPriority w:val="34"/>
    <w:semiHidden/>
    <w:qFormat/>
    <w:rsid w:val="00FE0DE4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E0DE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E0DE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E0DE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E0DE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E0D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6384"/>
    <w:pPr>
      <w:spacing w:after="0" w:line="240" w:lineRule="auto"/>
    </w:pPr>
  </w:style>
  <w:style w:type="character" w:styleId="Olstomnmnande">
    <w:name w:val="Unresolved Mention"/>
    <w:basedOn w:val="Standardstycketeckensnitt"/>
    <w:uiPriority w:val="99"/>
    <w:semiHidden/>
    <w:unhideWhenUsed/>
    <w:rsid w:val="00B33E0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rsid w:val="00F10A4C"/>
    <w:rPr>
      <w:color w:val="42666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lakemedelsverket.se/globalassets/dokument/klinisk-provning/ersattning-for-deltagande-i-klinisk-provning.pdf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file:///C:\Tanuja%20Mishra\Funka\Word\Region\27%20march\Finansiella-och-ovriga-best-mmelser-v01.docx\info@kliniskastudier.se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kliniskastudier.se/" TargetMode="Externa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96031C9BF241D7A24DFBA98CC5C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31B51-4BD3-44AF-864B-701A48775B27}"/>
      </w:docPartPr>
      <w:docPartBody>
        <w:p w:rsidR="00E97529" w:rsidRDefault="00E97529">
          <w:pPr>
            <w:pStyle w:val="2C96031C9BF241D7A24DFBA98CC5CB67"/>
          </w:pPr>
          <w:r>
            <w:rPr>
              <w:rStyle w:val="Platshllartext"/>
            </w:rPr>
            <w:t>[Dokumenttitel]</w:t>
          </w:r>
        </w:p>
      </w:docPartBody>
    </w:docPart>
    <w:docPart>
      <w:docPartPr>
        <w:name w:val="8A001F3BB1D140198B9D19C376405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F2C94-B6A1-4A8F-B835-EF6F22D34D2B}"/>
      </w:docPartPr>
      <w:docPartBody>
        <w:p w:rsidR="00E97529" w:rsidRDefault="00E97529">
          <w:pPr>
            <w:pStyle w:val="8A001F3BB1D140198B9D19C376405522"/>
          </w:pPr>
          <w:r>
            <w:rPr>
              <w:rStyle w:val="Platshllartext"/>
            </w:rPr>
            <w:t>[Undertitel]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29"/>
    <w:rsid w:val="000E75DE"/>
    <w:rsid w:val="001201D3"/>
    <w:rsid w:val="00367A73"/>
    <w:rsid w:val="00460A23"/>
    <w:rsid w:val="00492BF8"/>
    <w:rsid w:val="00493BE2"/>
    <w:rsid w:val="004B4A3E"/>
    <w:rsid w:val="00534F49"/>
    <w:rsid w:val="005D0AB0"/>
    <w:rsid w:val="008D3598"/>
    <w:rsid w:val="008E21F5"/>
    <w:rsid w:val="00926EB2"/>
    <w:rsid w:val="00945CF3"/>
    <w:rsid w:val="009A69A0"/>
    <w:rsid w:val="00A21083"/>
    <w:rsid w:val="00A87DEE"/>
    <w:rsid w:val="00A975E7"/>
    <w:rsid w:val="00B713CB"/>
    <w:rsid w:val="00C70FFF"/>
    <w:rsid w:val="00D17574"/>
    <w:rsid w:val="00E97529"/>
    <w:rsid w:val="00EC1C29"/>
    <w:rsid w:val="00EC4163"/>
    <w:rsid w:val="00EE7C7B"/>
    <w:rsid w:val="00F750E0"/>
    <w:rsid w:val="00FD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8E21F5"/>
    <w:rPr>
      <w:color w:val="808080"/>
      <w:bdr w:val="none" w:sz="0" w:space="0" w:color="auto"/>
      <w:shd w:val="clear" w:color="auto" w:fill="F2F2F2"/>
    </w:rPr>
  </w:style>
  <w:style w:type="paragraph" w:customStyle="1" w:styleId="2C96031C9BF241D7A24DFBA98CC5CB67">
    <w:name w:val="2C96031C9BF241D7A24DFBA98CC5CB67"/>
  </w:style>
  <w:style w:type="paragraph" w:customStyle="1" w:styleId="8A001F3BB1D140198B9D19C376405522">
    <w:name w:val="8A001F3BB1D140198B9D19C37640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liniska Studier - Färger">
      <a:dk1>
        <a:sysClr val="windowText" lastClr="000000"/>
      </a:dk1>
      <a:lt1>
        <a:sysClr val="window" lastClr="FFFFFF"/>
      </a:lt1>
      <a:dk2>
        <a:srgbClr val="000000"/>
      </a:dk2>
      <a:lt2>
        <a:srgbClr val="B0BABF"/>
      </a:lt2>
      <a:accent1>
        <a:srgbClr val="003651"/>
      </a:accent1>
      <a:accent2>
        <a:srgbClr val="C45028"/>
      </a:accent2>
      <a:accent3>
        <a:srgbClr val="426669"/>
      </a:accent3>
      <a:accent4>
        <a:srgbClr val="CC4560"/>
      </a:accent4>
      <a:accent5>
        <a:srgbClr val="6C7730"/>
      </a:accent5>
      <a:accent6>
        <a:srgbClr val="981B34"/>
      </a:accent6>
      <a:hlink>
        <a:srgbClr val="003651"/>
      </a:hlink>
      <a:folHlink>
        <a:srgbClr val="426669"/>
      </a:folHlink>
    </a:clrScheme>
    <a:fontScheme name="Kliniska Studier - Typsnitt">
      <a:majorFont>
        <a:latin typeface="Gill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091296-7951-40ED-91FB-C0C7CB7D6339}">
  <we:reference id="33491e4f-5d38-4c24-85cb-c5144f8a0d2f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D100EA43E644A95A1AFA277A9D8AC" ma:contentTypeVersion="21" ma:contentTypeDescription="Create a new document." ma:contentTypeScope="" ma:versionID="f10445e1d6486bf2ec975b623d12c5b7">
  <xsd:schema xmlns:xsd="http://www.w3.org/2001/XMLSchema" xmlns:xs="http://www.w3.org/2001/XMLSchema" xmlns:p="http://schemas.microsoft.com/office/2006/metadata/properties" xmlns:ns2="d90a9632-a870-49ae-9378-225bd5c60b0a" xmlns:ns3="0432d51d-9459-41b2-acee-fcf93e3ac757" targetNamespace="http://schemas.microsoft.com/office/2006/metadata/properties" ma:root="true" ma:fieldsID="ff5ffc409ad8867c8e1a622bccc22f37" ns2:_="" ns3:_="">
    <xsd:import namespace="d90a9632-a870-49ae-9378-225bd5c60b0a"/>
    <xsd:import namespace="0432d51d-9459-41b2-acee-fcf93e3ac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umber" minOccurs="0"/>
                <xsd:element ref="ns2:num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a9632-a870-49ae-9378-225bd5c60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" ma:index="19" nillable="true" ma:displayName="number" ma:decimals="0" ma:default="1" ma:format="Dropdown" ma:internalName="number" ma:percentage="FALSE">
      <xsd:simpleType>
        <xsd:restriction base="dms:Number"/>
      </xsd:simpleType>
    </xsd:element>
    <xsd:element name="num" ma:index="20" nillable="true" ma:displayName="num" ma:decimals="0" ma:default="0" ma:format="Dropdown" ma:internalName="num" ma:percentage="FALSE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a90e3c1-78cc-48c0-ab9c-8ece4e3ba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2d51d-9459-41b2-acee-fcf93e3ac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204a33-9b14-470d-8dbf-6e240d595de5}" ma:internalName="TaxCatchAll" ma:showField="CatchAllData" ma:web="0432d51d-9459-41b2-acee-fcf93e3ac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d90a9632-a870-49ae-9378-225bd5c60b0a">1</number>
    <num xmlns="d90a9632-a870-49ae-9378-225bd5c60b0a">0</num>
    <TaxCatchAll xmlns="0432d51d-9459-41b2-acee-fcf93e3ac757" xsi:nil="true"/>
    <lcf76f155ced4ddcb4097134ff3c332f xmlns="d90a9632-a870-49ae-9378-225bd5c60b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DD3C5C-7053-48B8-AE2F-3E9708B48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a9632-a870-49ae-9378-225bd5c60b0a"/>
    <ds:schemaRef ds:uri="0432d51d-9459-41b2-acee-fcf93e3ac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001872-1A1B-422D-95CB-BA6A67A2AAE6}">
  <ds:schemaRefs>
    <ds:schemaRef ds:uri="http://schemas.microsoft.com/office/2006/metadata/properties"/>
    <ds:schemaRef ds:uri="http://schemas.microsoft.com/office/infopath/2007/PartnerControls"/>
    <ds:schemaRef ds:uri="d90a9632-a870-49ae-9378-225bd5c60b0a"/>
    <ds:schemaRef ds:uri="0432d51d-9459-41b2-acee-fcf93e3ac7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2577</Characters>
  <Application>Microsoft Office Word</Application>
  <DocSecurity>4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Finansiella och övriga bestämmelser</vt:lpstr>
      <vt:lpstr>Finansiella och övriga bestämmelser</vt:lpstr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Finansiella och övriga bestämmelser</dc:title>
  <dc:subject>För klinisk läkemedelsprövning enligt CTR</dc:subject>
  <dc:creator>Kliniska Studier Sverige</dc:creator>
  <cp:keywords>klinisk, läkemedelsprövning, transaktioner, betalningar, ersättningar</cp:keywords>
  <dc:description/>
  <cp:lastModifiedBy>Leth Josefine</cp:lastModifiedBy>
  <cp:revision>2</cp:revision>
  <dcterms:created xsi:type="dcterms:W3CDTF">2026-04-28T11:01:00Z</dcterms:created>
  <dcterms:modified xsi:type="dcterms:W3CDTF">2026-04-28T11:01:00Z</dcterms:modified>
  <cp:category>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0x010100807D100EA43E644A95A1AFA277A9D8AC</vt:lpwstr>
  </property>
</Properties>
</file>